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A7" w:rsidRDefault="00CA2DEA" w:rsidP="00336EA7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2"/>
        </w:rPr>
        <w:drawing>
          <wp:inline distT="0" distB="0" distL="0" distR="0">
            <wp:extent cx="5238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BE" w:rsidRPr="00E62DBA" w:rsidRDefault="00BC13BE" w:rsidP="00336EA7">
      <w:pPr>
        <w:ind w:firstLine="360"/>
        <w:jc w:val="center"/>
        <w:rPr>
          <w:b/>
          <w:sz w:val="28"/>
          <w:szCs w:val="28"/>
        </w:rPr>
      </w:pPr>
    </w:p>
    <w:p w:rsidR="00336EA7" w:rsidRPr="00E62DBA" w:rsidRDefault="00336EA7" w:rsidP="00336EA7">
      <w:pPr>
        <w:ind w:firstLine="360"/>
        <w:jc w:val="center"/>
        <w:rPr>
          <w:b/>
          <w:sz w:val="28"/>
          <w:szCs w:val="28"/>
        </w:rPr>
      </w:pPr>
      <w:r w:rsidRPr="00E62DBA">
        <w:rPr>
          <w:b/>
          <w:sz w:val="28"/>
          <w:szCs w:val="28"/>
        </w:rPr>
        <w:t>ПРЕСС- РЕЛИЗ</w:t>
      </w:r>
    </w:p>
    <w:p w:rsidR="00336EA7" w:rsidRPr="00E62DBA" w:rsidRDefault="00336EA7" w:rsidP="00336EA7">
      <w:pPr>
        <w:jc w:val="center"/>
        <w:rPr>
          <w:sz w:val="28"/>
          <w:szCs w:val="28"/>
        </w:rPr>
      </w:pPr>
      <w:r w:rsidRPr="00E62DBA">
        <w:rPr>
          <w:sz w:val="28"/>
          <w:szCs w:val="28"/>
        </w:rPr>
        <w:t xml:space="preserve">о </w:t>
      </w:r>
      <w:r w:rsidRPr="00E62DBA">
        <w:rPr>
          <w:sz w:val="28"/>
          <w:szCs w:val="28"/>
          <w:lang w:val="en-US"/>
        </w:rPr>
        <w:t>VI</w:t>
      </w:r>
      <w:r w:rsidR="006E1290">
        <w:rPr>
          <w:sz w:val="28"/>
          <w:szCs w:val="28"/>
          <w:lang w:val="en-US"/>
        </w:rPr>
        <w:t>I</w:t>
      </w:r>
      <w:r w:rsidRPr="00E62DBA">
        <w:rPr>
          <w:sz w:val="28"/>
          <w:szCs w:val="28"/>
        </w:rPr>
        <w:t xml:space="preserve"> открытом городском конкурсе-фестивале </w:t>
      </w:r>
    </w:p>
    <w:p w:rsidR="00336EA7" w:rsidRPr="00E62DBA" w:rsidRDefault="0064703D" w:rsidP="00336EA7">
      <w:pPr>
        <w:jc w:val="center"/>
        <w:rPr>
          <w:sz w:val="28"/>
          <w:szCs w:val="28"/>
        </w:rPr>
      </w:pPr>
      <w:r w:rsidRPr="00E62DBA">
        <w:rPr>
          <w:sz w:val="28"/>
          <w:szCs w:val="28"/>
        </w:rPr>
        <w:t xml:space="preserve">исполнителей </w:t>
      </w:r>
      <w:r w:rsidR="00336EA7" w:rsidRPr="00E62DBA">
        <w:rPr>
          <w:sz w:val="28"/>
          <w:szCs w:val="28"/>
        </w:rPr>
        <w:t>военно-патриотической песни</w:t>
      </w:r>
    </w:p>
    <w:p w:rsidR="00336EA7" w:rsidRPr="00E62DBA" w:rsidRDefault="00E62DBA" w:rsidP="00336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СБЕРЕГУ И СЫНУ ЗАВЕЩАЮ</w:t>
      </w:r>
      <w:r w:rsidR="00336EA7" w:rsidRPr="00E62DBA">
        <w:rPr>
          <w:b/>
          <w:sz w:val="28"/>
          <w:szCs w:val="28"/>
        </w:rPr>
        <w:t>»</w:t>
      </w:r>
    </w:p>
    <w:p w:rsidR="00336EA7" w:rsidRPr="00E62DBA" w:rsidRDefault="00336EA7" w:rsidP="00336EA7">
      <w:pPr>
        <w:jc w:val="center"/>
        <w:rPr>
          <w:sz w:val="28"/>
          <w:szCs w:val="28"/>
        </w:rPr>
      </w:pPr>
      <w:r w:rsidRPr="00E62DBA">
        <w:rPr>
          <w:sz w:val="28"/>
          <w:szCs w:val="28"/>
        </w:rPr>
        <w:t>Новосибирск</w:t>
      </w:r>
    </w:p>
    <w:p w:rsidR="00463644" w:rsidRDefault="006E1290" w:rsidP="00DE65A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7F1862">
        <w:rPr>
          <w:sz w:val="28"/>
          <w:szCs w:val="28"/>
        </w:rPr>
        <w:t>4</w:t>
      </w:r>
      <w:r w:rsidR="00336EA7" w:rsidRPr="00E62DBA">
        <w:rPr>
          <w:sz w:val="28"/>
          <w:szCs w:val="28"/>
        </w:rPr>
        <w:t xml:space="preserve"> год</w:t>
      </w:r>
    </w:p>
    <w:p w:rsidR="00F06749" w:rsidRPr="007F1862" w:rsidRDefault="00F06749" w:rsidP="00DE65A7">
      <w:pPr>
        <w:jc w:val="center"/>
        <w:rPr>
          <w:sz w:val="28"/>
          <w:szCs w:val="28"/>
        </w:rPr>
      </w:pPr>
    </w:p>
    <w:p w:rsidR="00E35505" w:rsidRPr="00F06749" w:rsidRDefault="00EB7FED" w:rsidP="00F06749">
      <w:pPr>
        <w:ind w:left="-426" w:firstLine="70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Все дальше уходя</w:t>
      </w:r>
      <w:r w:rsidR="007757E2" w:rsidRPr="00F06749">
        <w:rPr>
          <w:sz w:val="28"/>
          <w:szCs w:val="28"/>
        </w:rPr>
        <w:t xml:space="preserve">т от нас </w:t>
      </w:r>
      <w:r w:rsidR="00493B1C" w:rsidRPr="00F06749">
        <w:rPr>
          <w:sz w:val="28"/>
          <w:szCs w:val="28"/>
        </w:rPr>
        <w:t xml:space="preserve">события </w:t>
      </w:r>
      <w:r w:rsidR="007757E2" w:rsidRPr="00F06749">
        <w:rPr>
          <w:sz w:val="28"/>
          <w:szCs w:val="28"/>
        </w:rPr>
        <w:t xml:space="preserve">мая 1945 года, но </w:t>
      </w:r>
      <w:r w:rsidR="00A936AB" w:rsidRPr="00F06749">
        <w:rPr>
          <w:sz w:val="28"/>
          <w:szCs w:val="28"/>
        </w:rPr>
        <w:t xml:space="preserve">понимание и осознание того, </w:t>
      </w:r>
      <w:r w:rsidR="007757E2" w:rsidRPr="00F06749">
        <w:rPr>
          <w:sz w:val="28"/>
          <w:szCs w:val="28"/>
        </w:rPr>
        <w:t>как</w:t>
      </w:r>
      <w:r w:rsidR="009460AB" w:rsidRPr="00F06749">
        <w:rPr>
          <w:sz w:val="28"/>
          <w:szCs w:val="28"/>
        </w:rPr>
        <w:t xml:space="preserve">ой ценой досталась </w:t>
      </w:r>
      <w:r w:rsidR="002928B1" w:rsidRPr="00F06749">
        <w:rPr>
          <w:sz w:val="28"/>
          <w:szCs w:val="28"/>
        </w:rPr>
        <w:t xml:space="preserve">Победа </w:t>
      </w:r>
      <w:r w:rsidR="009460AB" w:rsidRPr="00F06749">
        <w:rPr>
          <w:sz w:val="28"/>
          <w:szCs w:val="28"/>
        </w:rPr>
        <w:t>нашим отцам,</w:t>
      </w:r>
      <w:r w:rsidR="007757E2" w:rsidRPr="00F06749">
        <w:rPr>
          <w:sz w:val="28"/>
          <w:szCs w:val="28"/>
        </w:rPr>
        <w:t xml:space="preserve"> дедам </w:t>
      </w:r>
      <w:r w:rsidR="009460AB" w:rsidRPr="00F06749">
        <w:rPr>
          <w:sz w:val="28"/>
          <w:szCs w:val="28"/>
        </w:rPr>
        <w:t>и прадедам</w:t>
      </w:r>
      <w:r w:rsidR="00794D08" w:rsidRPr="00F06749">
        <w:rPr>
          <w:sz w:val="28"/>
          <w:szCs w:val="28"/>
        </w:rPr>
        <w:t>,</w:t>
      </w:r>
      <w:r w:rsidR="009460AB" w:rsidRPr="00F06749">
        <w:rPr>
          <w:sz w:val="28"/>
          <w:szCs w:val="28"/>
        </w:rPr>
        <w:t xml:space="preserve"> </w:t>
      </w:r>
      <w:r w:rsidR="00A936AB" w:rsidRPr="00F06749">
        <w:rPr>
          <w:sz w:val="28"/>
          <w:szCs w:val="28"/>
        </w:rPr>
        <w:t>останутся в нашей памяти и сердцах</w:t>
      </w:r>
      <w:r w:rsidR="004D005B" w:rsidRPr="00F06749">
        <w:rPr>
          <w:sz w:val="28"/>
          <w:szCs w:val="28"/>
        </w:rPr>
        <w:t xml:space="preserve"> на</w:t>
      </w:r>
      <w:r w:rsidR="00A936AB" w:rsidRPr="00F06749">
        <w:rPr>
          <w:sz w:val="28"/>
          <w:szCs w:val="28"/>
        </w:rPr>
        <w:t xml:space="preserve">вечно. </w:t>
      </w:r>
    </w:p>
    <w:p w:rsidR="002928B1" w:rsidRPr="00F06749" w:rsidRDefault="002928B1" w:rsidP="00F06749">
      <w:pPr>
        <w:ind w:left="-426" w:firstLine="708"/>
        <w:jc w:val="both"/>
        <w:rPr>
          <w:rFonts w:eastAsia="Arial Unicode MS"/>
          <w:color w:val="000000" w:themeColor="text1"/>
          <w:sz w:val="28"/>
          <w:szCs w:val="28"/>
        </w:rPr>
      </w:pPr>
      <w:r w:rsidRPr="00F06749">
        <w:rPr>
          <w:sz w:val="28"/>
          <w:szCs w:val="28"/>
        </w:rPr>
        <w:t xml:space="preserve">Встречая мирную весну 2014 года, мы </w:t>
      </w:r>
      <w:r w:rsidR="00751528" w:rsidRPr="00F06749">
        <w:rPr>
          <w:sz w:val="28"/>
          <w:szCs w:val="28"/>
        </w:rPr>
        <w:t xml:space="preserve">вновь </w:t>
      </w:r>
      <w:r w:rsidRPr="00F06749">
        <w:rPr>
          <w:sz w:val="28"/>
          <w:szCs w:val="28"/>
        </w:rPr>
        <w:t xml:space="preserve">вспоминаем подвиги своих соотечественников, которые </w:t>
      </w:r>
      <w:r w:rsidR="00751528" w:rsidRPr="00F06749">
        <w:rPr>
          <w:sz w:val="28"/>
          <w:szCs w:val="28"/>
        </w:rPr>
        <w:t>ценой собственной жизни создавали историю России для нашего св</w:t>
      </w:r>
      <w:r w:rsidR="002438EC" w:rsidRPr="00F06749">
        <w:rPr>
          <w:sz w:val="28"/>
          <w:szCs w:val="28"/>
        </w:rPr>
        <w:t>ободного и счастливого будущего.</w:t>
      </w:r>
      <w:r w:rsidR="00751528" w:rsidRPr="00F06749">
        <w:rPr>
          <w:sz w:val="28"/>
          <w:szCs w:val="28"/>
        </w:rPr>
        <w:t xml:space="preserve"> </w:t>
      </w:r>
      <w:r w:rsidR="00B7614E" w:rsidRPr="00F06749">
        <w:rPr>
          <w:sz w:val="28"/>
          <w:szCs w:val="28"/>
        </w:rPr>
        <w:t xml:space="preserve">Именно поэтому День Победы – самый почитаемый праздник для всех </w:t>
      </w:r>
      <w:r w:rsidR="001E6ECA" w:rsidRPr="00F06749">
        <w:rPr>
          <w:sz w:val="28"/>
          <w:szCs w:val="28"/>
        </w:rPr>
        <w:t>жителей нашей необъятной и великой Родины.</w:t>
      </w:r>
      <w:r w:rsidR="00631452" w:rsidRPr="00F06749">
        <w:rPr>
          <w:sz w:val="28"/>
          <w:szCs w:val="28"/>
        </w:rPr>
        <w:t xml:space="preserve"> В нас самих заключено прямое продолжение нравственных, культурных, историче</w:t>
      </w:r>
      <w:r w:rsidR="003B5203" w:rsidRPr="00F06749">
        <w:rPr>
          <w:sz w:val="28"/>
          <w:szCs w:val="28"/>
        </w:rPr>
        <w:t>ских ценностей</w:t>
      </w:r>
      <w:r w:rsidR="00216F77">
        <w:rPr>
          <w:sz w:val="28"/>
          <w:szCs w:val="28"/>
        </w:rPr>
        <w:t xml:space="preserve"> предков</w:t>
      </w:r>
      <w:r w:rsidR="003B5203" w:rsidRPr="00F06749">
        <w:rPr>
          <w:sz w:val="28"/>
          <w:szCs w:val="28"/>
        </w:rPr>
        <w:t xml:space="preserve">, </w:t>
      </w:r>
      <w:r w:rsidR="003B5203" w:rsidRPr="00F06749">
        <w:rPr>
          <w:rFonts w:eastAsia="Arial Unicode MS"/>
          <w:sz w:val="28"/>
          <w:szCs w:val="28"/>
        </w:rPr>
        <w:t xml:space="preserve">в том числе и через песни военных лет.  </w:t>
      </w:r>
      <w:r w:rsidR="002A1F7E" w:rsidRPr="00F06749">
        <w:rPr>
          <w:rFonts w:eastAsia="Arial Unicode MS"/>
          <w:color w:val="000000" w:themeColor="text1"/>
          <w:sz w:val="28"/>
          <w:szCs w:val="28"/>
        </w:rPr>
        <w:t xml:space="preserve">Песни о войне являются нашим общим достоянием, именно поэтому их поют, перепевают </w:t>
      </w:r>
      <w:r w:rsidR="00B77882" w:rsidRPr="00F06749">
        <w:rPr>
          <w:rFonts w:eastAsia="Arial Unicode MS"/>
          <w:color w:val="000000" w:themeColor="text1"/>
          <w:sz w:val="28"/>
          <w:szCs w:val="28"/>
        </w:rPr>
        <w:t xml:space="preserve">и слушают с особым трепетом. </w:t>
      </w:r>
      <w:r w:rsidR="002A1F7E" w:rsidRPr="00F06749">
        <w:rPr>
          <w:rFonts w:eastAsia="Arial Unicode MS"/>
          <w:color w:val="000000" w:themeColor="text1"/>
          <w:sz w:val="28"/>
          <w:szCs w:val="28"/>
        </w:rPr>
        <w:t>Современное поколение осмысливает их по-своему, даёт вторую жизнь, но одно всегда неизменно – душевность</w:t>
      </w:r>
      <w:r w:rsidR="00B77882" w:rsidRPr="00F06749">
        <w:rPr>
          <w:rFonts w:eastAsia="Arial Unicode MS"/>
          <w:color w:val="000000" w:themeColor="text1"/>
          <w:sz w:val="28"/>
          <w:szCs w:val="28"/>
        </w:rPr>
        <w:t xml:space="preserve"> и </w:t>
      </w:r>
      <w:r w:rsidR="002A1F7E" w:rsidRPr="00F06749">
        <w:rPr>
          <w:rFonts w:eastAsia="Arial Unicode MS"/>
          <w:color w:val="000000" w:themeColor="text1"/>
          <w:sz w:val="28"/>
          <w:szCs w:val="28"/>
        </w:rPr>
        <w:t xml:space="preserve"> теплота,  с которой они исполняются.</w:t>
      </w:r>
    </w:p>
    <w:p w:rsidR="00F06749" w:rsidRPr="00F06749" w:rsidRDefault="00F06749" w:rsidP="00AA239F">
      <w:pPr>
        <w:ind w:left="-426" w:firstLine="558"/>
        <w:jc w:val="both"/>
        <w:rPr>
          <w:sz w:val="28"/>
          <w:szCs w:val="28"/>
        </w:rPr>
      </w:pPr>
      <w:r w:rsidRPr="00F06749">
        <w:rPr>
          <w:rFonts w:eastAsia="Arial Unicode MS"/>
          <w:color w:val="000000" w:themeColor="text1"/>
          <w:sz w:val="28"/>
          <w:szCs w:val="28"/>
        </w:rPr>
        <w:t xml:space="preserve">Появление новых военно-патриотических песен всегда вписывается в историко-культурный контекст, чутко улавливая настроение и дух той эпохи, о которой они написаны. </w:t>
      </w:r>
      <w:r w:rsidRPr="00F06749">
        <w:rPr>
          <w:sz w:val="28"/>
          <w:szCs w:val="28"/>
        </w:rPr>
        <w:t xml:space="preserve">Пусть те немногие участники Великой Отечественной войны, которые дожили до наших дней, видят, </w:t>
      </w:r>
      <w:r w:rsidRPr="00F06749">
        <w:rPr>
          <w:sz w:val="28"/>
          <w:szCs w:val="28"/>
        </w:rPr>
        <w:lastRenderedPageBreak/>
        <w:t xml:space="preserve">знают и чувствуют, что их дело, их подвиги воспеваются нами! Память о них не угасла, и отблески тех боевых лет будут освещать путь </w:t>
      </w:r>
      <w:r w:rsidR="00DD46BD">
        <w:rPr>
          <w:sz w:val="28"/>
          <w:szCs w:val="28"/>
        </w:rPr>
        <w:t xml:space="preserve">для </w:t>
      </w:r>
      <w:r w:rsidRPr="00F06749">
        <w:rPr>
          <w:sz w:val="28"/>
          <w:szCs w:val="28"/>
        </w:rPr>
        <w:t>новых поколений.</w:t>
      </w:r>
    </w:p>
    <w:p w:rsidR="009B66C1" w:rsidRPr="00F06749" w:rsidRDefault="0041091A" w:rsidP="00F06749">
      <w:p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К 69</w:t>
      </w:r>
      <w:r w:rsidR="009B66C1" w:rsidRPr="00F06749">
        <w:rPr>
          <w:sz w:val="28"/>
          <w:szCs w:val="28"/>
        </w:rPr>
        <w:t>-летию Победы в Великой Отечественной Войне Го</w:t>
      </w:r>
      <w:r w:rsidR="004F519C" w:rsidRPr="00F06749">
        <w:rPr>
          <w:sz w:val="28"/>
          <w:szCs w:val="28"/>
        </w:rPr>
        <w:t xml:space="preserve">родской центр культуры </w:t>
      </w:r>
      <w:r w:rsidR="009B66C1" w:rsidRPr="00F06749">
        <w:rPr>
          <w:sz w:val="28"/>
          <w:szCs w:val="28"/>
        </w:rPr>
        <w:t xml:space="preserve">города </w:t>
      </w:r>
      <w:r w:rsidR="00E25F2E" w:rsidRPr="00F06749">
        <w:rPr>
          <w:sz w:val="28"/>
          <w:szCs w:val="28"/>
        </w:rPr>
        <w:t>Новосибирска проводит открытый г</w:t>
      </w:r>
      <w:r w:rsidR="009B66C1" w:rsidRPr="00F06749">
        <w:rPr>
          <w:sz w:val="28"/>
          <w:szCs w:val="28"/>
        </w:rPr>
        <w:t xml:space="preserve">ородской конкурс </w:t>
      </w:r>
      <w:r w:rsidR="00F83303" w:rsidRPr="00F06749">
        <w:rPr>
          <w:sz w:val="28"/>
          <w:szCs w:val="28"/>
        </w:rPr>
        <w:t>исполнителей</w:t>
      </w:r>
      <w:r w:rsidR="009B66C1" w:rsidRPr="00F06749">
        <w:rPr>
          <w:sz w:val="28"/>
          <w:szCs w:val="28"/>
        </w:rPr>
        <w:t xml:space="preserve"> военно-патриотической</w:t>
      </w:r>
      <w:r w:rsidR="00E25F2E" w:rsidRPr="00F06749">
        <w:rPr>
          <w:sz w:val="28"/>
          <w:szCs w:val="28"/>
        </w:rPr>
        <w:t xml:space="preserve"> песни «Я СБЕРЕГУ И СЫНУ ЗАВЕЩАЮ». </w:t>
      </w:r>
      <w:r w:rsidR="009B66C1" w:rsidRPr="00F06749">
        <w:rPr>
          <w:sz w:val="28"/>
          <w:szCs w:val="28"/>
        </w:rPr>
        <w:t>Впервые конкурс состоялся в 2007 году,</w:t>
      </w:r>
      <w:r w:rsidR="00F06749" w:rsidRPr="00F06749">
        <w:rPr>
          <w:sz w:val="28"/>
          <w:szCs w:val="28"/>
        </w:rPr>
        <w:t xml:space="preserve"> вызвав интерес к военной теме у горожан разного возраста. </w:t>
      </w:r>
      <w:r w:rsidR="009B66C1" w:rsidRPr="00F06749">
        <w:rPr>
          <w:sz w:val="28"/>
          <w:szCs w:val="28"/>
        </w:rPr>
        <w:t xml:space="preserve">Задачи, которые ставят перед собой организаторы - привлечение </w:t>
      </w:r>
      <w:r w:rsidR="002462FD" w:rsidRPr="00F06749">
        <w:rPr>
          <w:sz w:val="28"/>
          <w:szCs w:val="28"/>
        </w:rPr>
        <w:t>и поддержание</w:t>
      </w:r>
      <w:r w:rsidR="009B66C1" w:rsidRPr="00F06749">
        <w:rPr>
          <w:sz w:val="28"/>
          <w:szCs w:val="28"/>
        </w:rPr>
        <w:t xml:space="preserve"> интереса к патриотической тематике, особенно среди молодежи, показали свою актуальность и важность. </w:t>
      </w:r>
    </w:p>
    <w:p w:rsidR="00126628" w:rsidRPr="00F06749" w:rsidRDefault="009B66C1" w:rsidP="00F06749">
      <w:p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 xml:space="preserve">Условия конкурса - самые демократичные:  никаких ограничений по возрасту и опыту исполнительства. </w:t>
      </w:r>
      <w:r w:rsidR="00126628" w:rsidRPr="00F06749">
        <w:rPr>
          <w:sz w:val="28"/>
          <w:szCs w:val="28"/>
        </w:rPr>
        <w:t xml:space="preserve">Жанровых ограничений нет. </w:t>
      </w:r>
    </w:p>
    <w:p w:rsidR="002C458A" w:rsidRDefault="002C458A" w:rsidP="00F06749">
      <w:p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 xml:space="preserve">Участники выступают в </w:t>
      </w:r>
      <w:r w:rsidR="006970FF">
        <w:rPr>
          <w:sz w:val="28"/>
          <w:szCs w:val="28"/>
        </w:rPr>
        <w:t>трех возрастных категориях: до 15 лет, от 15</w:t>
      </w:r>
      <w:r w:rsidRPr="00F06749">
        <w:rPr>
          <w:sz w:val="28"/>
          <w:szCs w:val="28"/>
        </w:rPr>
        <w:t xml:space="preserve"> до 30 лет, от 30 лет и старше.</w:t>
      </w:r>
      <w:r w:rsidR="009F758D">
        <w:rPr>
          <w:sz w:val="28"/>
          <w:szCs w:val="28"/>
        </w:rPr>
        <w:t xml:space="preserve"> Вокальное исполнение, по желанию участников, может сопровождаться танцевальным номером. </w:t>
      </w:r>
    </w:p>
    <w:p w:rsidR="009F758D" w:rsidRDefault="009F758D" w:rsidP="00F06749">
      <w:pPr>
        <w:ind w:left="-426" w:right="-1" w:firstLine="558"/>
        <w:jc w:val="both"/>
        <w:rPr>
          <w:sz w:val="28"/>
          <w:szCs w:val="28"/>
        </w:rPr>
      </w:pPr>
    </w:p>
    <w:p w:rsidR="004C5467" w:rsidRPr="00F06749" w:rsidRDefault="004C5467" w:rsidP="00F06749">
      <w:pPr>
        <w:ind w:left="-426" w:right="-1" w:firstLine="558"/>
        <w:jc w:val="both"/>
        <w:rPr>
          <w:sz w:val="28"/>
          <w:szCs w:val="28"/>
        </w:rPr>
      </w:pPr>
    </w:p>
    <w:p w:rsidR="009B66C1" w:rsidRPr="00F06749" w:rsidRDefault="004D72AB" w:rsidP="00F06749">
      <w:pPr>
        <w:ind w:left="-426" w:right="-1" w:firstLine="55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66C1" w:rsidRPr="00F06749">
        <w:rPr>
          <w:sz w:val="28"/>
          <w:szCs w:val="28"/>
        </w:rPr>
        <w:t>оминации:</w:t>
      </w:r>
    </w:p>
    <w:p w:rsidR="009B66C1" w:rsidRPr="00F06749" w:rsidRDefault="009B66C1" w:rsidP="00F06749">
      <w:pPr>
        <w:numPr>
          <w:ilvl w:val="0"/>
          <w:numId w:val="2"/>
        </w:num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Песня о России</w:t>
      </w:r>
      <w:r w:rsidR="00C14A28" w:rsidRPr="00F06749">
        <w:rPr>
          <w:sz w:val="28"/>
          <w:szCs w:val="28"/>
        </w:rPr>
        <w:t>;</w:t>
      </w:r>
    </w:p>
    <w:p w:rsidR="009B66C1" w:rsidRPr="00F06749" w:rsidRDefault="009B66C1" w:rsidP="00F06749">
      <w:pPr>
        <w:numPr>
          <w:ilvl w:val="0"/>
          <w:numId w:val="2"/>
        </w:num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Песня о событиях военных лет</w:t>
      </w:r>
      <w:r w:rsidR="00177787" w:rsidRPr="00F06749">
        <w:rPr>
          <w:sz w:val="28"/>
          <w:szCs w:val="28"/>
        </w:rPr>
        <w:t>,</w:t>
      </w:r>
      <w:r w:rsidRPr="00F06749">
        <w:rPr>
          <w:sz w:val="28"/>
          <w:szCs w:val="28"/>
        </w:rPr>
        <w:t xml:space="preserve"> времен Великой Отечественной войны 1941-1945гг.</w:t>
      </w:r>
      <w:r w:rsidR="00177787" w:rsidRPr="00F06749">
        <w:rPr>
          <w:sz w:val="28"/>
          <w:szCs w:val="28"/>
        </w:rPr>
        <w:t xml:space="preserve"> или о героях Отечества</w:t>
      </w:r>
      <w:r w:rsidR="00C14A28" w:rsidRPr="00F06749">
        <w:rPr>
          <w:sz w:val="28"/>
          <w:szCs w:val="28"/>
        </w:rPr>
        <w:t>;</w:t>
      </w:r>
    </w:p>
    <w:p w:rsidR="009B66C1" w:rsidRDefault="009B66C1" w:rsidP="00F06749">
      <w:pPr>
        <w:numPr>
          <w:ilvl w:val="0"/>
          <w:numId w:val="3"/>
        </w:num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Авторская военно-патриотическая песня –</w:t>
      </w:r>
      <w:r w:rsidR="00177787" w:rsidRPr="00F06749">
        <w:rPr>
          <w:sz w:val="28"/>
          <w:szCs w:val="28"/>
        </w:rPr>
        <w:t xml:space="preserve"> исполняется автором, </w:t>
      </w:r>
      <w:r w:rsidRPr="00F06749">
        <w:rPr>
          <w:sz w:val="28"/>
          <w:szCs w:val="28"/>
        </w:rPr>
        <w:t>и</w:t>
      </w:r>
      <w:r w:rsidR="00177787" w:rsidRPr="00F06749">
        <w:rPr>
          <w:sz w:val="28"/>
          <w:szCs w:val="28"/>
        </w:rPr>
        <w:t>ли</w:t>
      </w:r>
      <w:r w:rsidRPr="00F06749">
        <w:rPr>
          <w:sz w:val="28"/>
          <w:szCs w:val="28"/>
        </w:rPr>
        <w:t xml:space="preserve"> </w:t>
      </w:r>
      <w:r w:rsidR="004B25DE">
        <w:rPr>
          <w:sz w:val="28"/>
          <w:szCs w:val="28"/>
        </w:rPr>
        <w:t>представленным им исполнителем.</w:t>
      </w:r>
    </w:p>
    <w:p w:rsidR="00702E34" w:rsidRDefault="004D72AB" w:rsidP="004B25DE">
      <w:pPr>
        <w:tabs>
          <w:tab w:val="left" w:pos="401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6C1" w:rsidRPr="00F06749" w:rsidRDefault="004A755B" w:rsidP="00F06749">
      <w:p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 xml:space="preserve">  </w:t>
      </w:r>
      <w:r w:rsidR="009B66C1" w:rsidRPr="00F06749">
        <w:rPr>
          <w:sz w:val="28"/>
          <w:szCs w:val="28"/>
        </w:rPr>
        <w:t xml:space="preserve">Для участия в конкурсе необходимо предоставить: </w:t>
      </w:r>
    </w:p>
    <w:p w:rsidR="009B66C1" w:rsidRPr="00F06749" w:rsidRDefault="009B66C1" w:rsidP="00F06749">
      <w:pPr>
        <w:pStyle w:val="ac"/>
        <w:numPr>
          <w:ilvl w:val="0"/>
          <w:numId w:val="4"/>
        </w:numPr>
        <w:ind w:left="-426" w:right="-1" w:firstLine="567"/>
        <w:jc w:val="both"/>
        <w:rPr>
          <w:sz w:val="28"/>
          <w:szCs w:val="28"/>
        </w:rPr>
      </w:pPr>
      <w:r w:rsidRPr="00F06749">
        <w:rPr>
          <w:sz w:val="28"/>
          <w:szCs w:val="28"/>
        </w:rPr>
        <w:lastRenderedPageBreak/>
        <w:t>заявку с указанием конкурсных п</w:t>
      </w:r>
      <w:r w:rsidR="0002280A" w:rsidRPr="00F06749">
        <w:rPr>
          <w:sz w:val="28"/>
          <w:szCs w:val="28"/>
        </w:rPr>
        <w:t>есен</w:t>
      </w:r>
      <w:r w:rsidR="00702E34">
        <w:rPr>
          <w:sz w:val="28"/>
          <w:szCs w:val="28"/>
        </w:rPr>
        <w:t>,</w:t>
      </w:r>
      <w:r w:rsidR="0002280A" w:rsidRPr="00F06749">
        <w:rPr>
          <w:sz w:val="28"/>
          <w:szCs w:val="28"/>
        </w:rPr>
        <w:t xml:space="preserve"> сведений об исполнителях </w:t>
      </w:r>
      <w:r w:rsidRPr="00F06749">
        <w:rPr>
          <w:sz w:val="28"/>
          <w:szCs w:val="28"/>
        </w:rPr>
        <w:t xml:space="preserve">(ФИО или название коллектива, руководитель, возраст, контактный телефон), </w:t>
      </w:r>
    </w:p>
    <w:p w:rsidR="004D72AB" w:rsidRPr="004B25DE" w:rsidRDefault="009B66C1" w:rsidP="004B25DE">
      <w:pPr>
        <w:pStyle w:val="ac"/>
        <w:numPr>
          <w:ilvl w:val="0"/>
          <w:numId w:val="4"/>
        </w:numPr>
        <w:ind w:left="-426" w:right="-1" w:firstLine="567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качественную фонограмму</w:t>
      </w:r>
      <w:r w:rsidR="004B25DE">
        <w:rPr>
          <w:sz w:val="28"/>
          <w:szCs w:val="28"/>
        </w:rPr>
        <w:t xml:space="preserve"> выставляемых на конкурс песен; п</w:t>
      </w:r>
      <w:r w:rsidRPr="004B25DE">
        <w:rPr>
          <w:sz w:val="28"/>
          <w:szCs w:val="28"/>
        </w:rPr>
        <w:t>редставленные записи  участников не рецензируют</w:t>
      </w:r>
      <w:r w:rsidR="00E947EB" w:rsidRPr="004B25DE">
        <w:rPr>
          <w:sz w:val="28"/>
          <w:szCs w:val="28"/>
        </w:rPr>
        <w:t xml:space="preserve">ся и не </w:t>
      </w:r>
      <w:r w:rsidRPr="004B25DE">
        <w:rPr>
          <w:sz w:val="28"/>
          <w:szCs w:val="28"/>
        </w:rPr>
        <w:t>возвращаются</w:t>
      </w:r>
      <w:r w:rsidR="0002280A" w:rsidRPr="004B25DE">
        <w:rPr>
          <w:sz w:val="28"/>
          <w:szCs w:val="28"/>
        </w:rPr>
        <w:t>.</w:t>
      </w:r>
    </w:p>
    <w:p w:rsidR="004D72AB" w:rsidRDefault="004D72AB" w:rsidP="004D72AB">
      <w:pPr>
        <w:pStyle w:val="ac"/>
        <w:ind w:left="141" w:right="-1"/>
        <w:jc w:val="both"/>
        <w:rPr>
          <w:sz w:val="28"/>
          <w:szCs w:val="28"/>
        </w:rPr>
      </w:pPr>
    </w:p>
    <w:p w:rsidR="009B66C1" w:rsidRDefault="009B66C1" w:rsidP="004D72AB">
      <w:pPr>
        <w:pStyle w:val="ac"/>
        <w:ind w:left="141" w:right="-1"/>
        <w:jc w:val="both"/>
        <w:rPr>
          <w:b/>
          <w:sz w:val="28"/>
          <w:szCs w:val="28"/>
        </w:rPr>
      </w:pPr>
      <w:r w:rsidRPr="004D72AB">
        <w:rPr>
          <w:b/>
          <w:sz w:val="28"/>
          <w:szCs w:val="28"/>
        </w:rPr>
        <w:t>Организацио</w:t>
      </w:r>
      <w:r w:rsidR="00645679">
        <w:rPr>
          <w:b/>
          <w:sz w:val="28"/>
          <w:szCs w:val="28"/>
        </w:rPr>
        <w:t>нно</w:t>
      </w:r>
      <w:r w:rsidRPr="004D72AB">
        <w:rPr>
          <w:b/>
          <w:sz w:val="28"/>
          <w:szCs w:val="28"/>
        </w:rPr>
        <w:t xml:space="preserve"> конкурс будет проходить поэтапно:</w:t>
      </w:r>
    </w:p>
    <w:p w:rsidR="004D72AB" w:rsidRDefault="004D72AB" w:rsidP="004D72AB">
      <w:pPr>
        <w:pStyle w:val="ac"/>
        <w:ind w:left="141" w:right="-1"/>
        <w:jc w:val="both"/>
        <w:rPr>
          <w:b/>
          <w:sz w:val="28"/>
          <w:szCs w:val="28"/>
        </w:rPr>
      </w:pPr>
    </w:p>
    <w:p w:rsidR="004D72AB" w:rsidRPr="004D72AB" w:rsidRDefault="004D72AB" w:rsidP="004D72AB">
      <w:pPr>
        <w:ind w:hanging="426"/>
        <w:jc w:val="both"/>
        <w:rPr>
          <w:color w:val="FF0000"/>
          <w:sz w:val="28"/>
          <w:szCs w:val="28"/>
        </w:rPr>
      </w:pPr>
      <w:r w:rsidRPr="004D72AB">
        <w:rPr>
          <w:sz w:val="28"/>
          <w:szCs w:val="28"/>
        </w:rPr>
        <w:t xml:space="preserve">Срок подачи заявок и аудиоматериалов – с 1 марта по 1 апреля 2014 года.  </w:t>
      </w:r>
    </w:p>
    <w:p w:rsidR="004D72AB" w:rsidRPr="004D72AB" w:rsidRDefault="004D72AB" w:rsidP="004D72AB">
      <w:pPr>
        <w:ind w:hanging="426"/>
        <w:jc w:val="both"/>
        <w:rPr>
          <w:sz w:val="28"/>
          <w:szCs w:val="28"/>
        </w:rPr>
      </w:pPr>
      <w:r w:rsidRPr="004D72AB">
        <w:rPr>
          <w:b/>
          <w:i/>
          <w:sz w:val="28"/>
          <w:szCs w:val="28"/>
        </w:rPr>
        <w:t>Первый тур, отборочный  (</w:t>
      </w:r>
      <w:r w:rsidRPr="004D72AB">
        <w:rPr>
          <w:b/>
          <w:sz w:val="28"/>
          <w:szCs w:val="28"/>
        </w:rPr>
        <w:t xml:space="preserve">заочный) </w:t>
      </w:r>
      <w:r w:rsidRPr="004D72AB">
        <w:rPr>
          <w:sz w:val="28"/>
          <w:szCs w:val="28"/>
        </w:rPr>
        <w:t>– 5, 6  апреля 2014 года.</w:t>
      </w:r>
    </w:p>
    <w:p w:rsidR="004D72AB" w:rsidRPr="004D72AB" w:rsidRDefault="004D72AB" w:rsidP="004D72AB">
      <w:pPr>
        <w:ind w:hanging="426"/>
        <w:jc w:val="both"/>
        <w:rPr>
          <w:sz w:val="28"/>
          <w:szCs w:val="28"/>
        </w:rPr>
      </w:pPr>
      <w:r w:rsidRPr="004D72AB">
        <w:rPr>
          <w:sz w:val="28"/>
          <w:szCs w:val="28"/>
        </w:rPr>
        <w:t xml:space="preserve">Проводится по аудиоматериалам. </w:t>
      </w:r>
    </w:p>
    <w:p w:rsidR="004D72AB" w:rsidRPr="004D72AB" w:rsidRDefault="004D72AB" w:rsidP="004D72AB">
      <w:pPr>
        <w:ind w:left="-426"/>
        <w:jc w:val="both"/>
        <w:rPr>
          <w:sz w:val="28"/>
          <w:szCs w:val="28"/>
        </w:rPr>
      </w:pPr>
      <w:r w:rsidRPr="004D72AB">
        <w:rPr>
          <w:b/>
          <w:i/>
          <w:sz w:val="28"/>
          <w:szCs w:val="28"/>
        </w:rPr>
        <w:t>Второй тур -</w:t>
      </w:r>
      <w:r w:rsidRPr="004D72AB">
        <w:rPr>
          <w:sz w:val="28"/>
          <w:szCs w:val="28"/>
        </w:rPr>
        <w:t xml:space="preserve"> прослушивание участников, прошедших заочный отборочный тур, определение финалистов конкурса-фестиваля –</w:t>
      </w:r>
      <w:r w:rsidR="00645679">
        <w:rPr>
          <w:sz w:val="28"/>
          <w:szCs w:val="28"/>
        </w:rPr>
        <w:t xml:space="preserve"> </w:t>
      </w:r>
      <w:r w:rsidR="00F151B6">
        <w:rPr>
          <w:b/>
          <w:sz w:val="28"/>
          <w:szCs w:val="28"/>
        </w:rPr>
        <w:t xml:space="preserve">12 </w:t>
      </w:r>
      <w:r w:rsidRPr="00823630">
        <w:rPr>
          <w:b/>
          <w:sz w:val="28"/>
          <w:szCs w:val="28"/>
        </w:rPr>
        <w:t>апреля 2014 года</w:t>
      </w:r>
      <w:r w:rsidRPr="004D72AB">
        <w:rPr>
          <w:sz w:val="28"/>
          <w:szCs w:val="28"/>
        </w:rPr>
        <w:t xml:space="preserve">. Место проведения </w:t>
      </w:r>
      <w:r w:rsidR="00F151B6">
        <w:rPr>
          <w:sz w:val="28"/>
          <w:szCs w:val="28"/>
        </w:rPr>
        <w:t>–</w:t>
      </w:r>
      <w:r w:rsidRPr="004D72AB">
        <w:rPr>
          <w:sz w:val="28"/>
          <w:szCs w:val="28"/>
        </w:rPr>
        <w:t xml:space="preserve"> </w:t>
      </w:r>
      <w:r w:rsidR="00F151B6">
        <w:rPr>
          <w:sz w:val="28"/>
          <w:szCs w:val="28"/>
        </w:rPr>
        <w:t>«</w:t>
      </w:r>
      <w:r w:rsidR="00F151B6">
        <w:rPr>
          <w:bCs/>
          <w:sz w:val="28"/>
          <w:szCs w:val="28"/>
        </w:rPr>
        <w:t xml:space="preserve">ДК им. Горького», </w:t>
      </w:r>
      <w:r w:rsidRPr="004D72AB">
        <w:rPr>
          <w:sz w:val="28"/>
          <w:szCs w:val="28"/>
        </w:rPr>
        <w:t xml:space="preserve"> </w:t>
      </w:r>
      <w:r w:rsidR="00F151B6">
        <w:rPr>
          <w:bCs/>
          <w:sz w:val="28"/>
          <w:szCs w:val="28"/>
        </w:rPr>
        <w:t xml:space="preserve">ул. </w:t>
      </w:r>
      <w:r w:rsidR="00F151B6">
        <w:rPr>
          <w:sz w:val="28"/>
          <w:szCs w:val="28"/>
        </w:rPr>
        <w:t>Богдана Хмельницкого</w:t>
      </w:r>
      <w:r w:rsidRPr="004D72AB">
        <w:rPr>
          <w:sz w:val="28"/>
          <w:szCs w:val="28"/>
        </w:rPr>
        <w:t>,</w:t>
      </w:r>
      <w:r w:rsidR="00F151B6">
        <w:rPr>
          <w:sz w:val="28"/>
          <w:szCs w:val="28"/>
        </w:rPr>
        <w:t xml:space="preserve"> 40</w:t>
      </w:r>
    </w:p>
    <w:p w:rsidR="004D72AB" w:rsidRPr="004D72AB" w:rsidRDefault="004D72AB" w:rsidP="004D72AB">
      <w:pPr>
        <w:pStyle w:val="ac"/>
        <w:ind w:left="141" w:right="-1" w:hanging="426"/>
        <w:jc w:val="both"/>
        <w:rPr>
          <w:b/>
          <w:sz w:val="28"/>
          <w:szCs w:val="28"/>
        </w:rPr>
      </w:pPr>
    </w:p>
    <w:p w:rsidR="004C5467" w:rsidRPr="004C5467" w:rsidRDefault="004C5467" w:rsidP="004C5467">
      <w:pPr>
        <w:pStyle w:val="ac"/>
        <w:tabs>
          <w:tab w:val="num" w:pos="0"/>
        </w:tabs>
        <w:ind w:left="-426" w:right="-1"/>
        <w:jc w:val="both"/>
        <w:rPr>
          <w:sz w:val="28"/>
          <w:szCs w:val="28"/>
        </w:rPr>
      </w:pPr>
      <w:r w:rsidRPr="004C5467">
        <w:rPr>
          <w:b/>
          <w:sz w:val="28"/>
          <w:szCs w:val="28"/>
        </w:rPr>
        <w:t>9 мая 2014 года</w:t>
      </w:r>
      <w:r w:rsidRPr="004C5467">
        <w:rPr>
          <w:sz w:val="28"/>
          <w:szCs w:val="28"/>
        </w:rPr>
        <w:t xml:space="preserve">  </w:t>
      </w:r>
      <w:r w:rsidRPr="004C5467">
        <w:rPr>
          <w:b/>
          <w:sz w:val="28"/>
          <w:szCs w:val="28"/>
        </w:rPr>
        <w:t>Финальный Гала-концерт победителей</w:t>
      </w:r>
      <w:r w:rsidRPr="004C5467">
        <w:rPr>
          <w:b/>
          <w:i/>
          <w:sz w:val="28"/>
          <w:szCs w:val="28"/>
        </w:rPr>
        <w:t xml:space="preserve"> </w:t>
      </w:r>
      <w:r w:rsidRPr="004C5467">
        <w:rPr>
          <w:sz w:val="28"/>
          <w:szCs w:val="28"/>
        </w:rPr>
        <w:t xml:space="preserve"> на центральных городских площадках.</w:t>
      </w:r>
    </w:p>
    <w:p w:rsidR="009B66C1" w:rsidRPr="00F06749" w:rsidRDefault="009B66C1" w:rsidP="00F06749">
      <w:pPr>
        <w:tabs>
          <w:tab w:val="num" w:pos="0"/>
        </w:tabs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>По решению оргкомитета</w:t>
      </w:r>
      <w:r w:rsidRPr="00F06749">
        <w:rPr>
          <w:b/>
          <w:sz w:val="28"/>
          <w:szCs w:val="28"/>
        </w:rPr>
        <w:t xml:space="preserve"> у</w:t>
      </w:r>
      <w:r w:rsidRPr="00F06749">
        <w:rPr>
          <w:sz w:val="28"/>
          <w:szCs w:val="28"/>
        </w:rPr>
        <w:t xml:space="preserve">частники конкурса, не прошедшие в финал, также могут быть приглашены для участия в концертных </w:t>
      </w:r>
      <w:r w:rsidR="000E038D" w:rsidRPr="00F06749">
        <w:rPr>
          <w:sz w:val="28"/>
          <w:szCs w:val="28"/>
        </w:rPr>
        <w:t>программах, посвященных 69</w:t>
      </w:r>
      <w:r w:rsidRPr="00F06749">
        <w:rPr>
          <w:sz w:val="28"/>
          <w:szCs w:val="28"/>
        </w:rPr>
        <w:t xml:space="preserve">-летию Победы в Великой Отечественной войне.  </w:t>
      </w:r>
    </w:p>
    <w:p w:rsidR="009B66C1" w:rsidRPr="00F06749" w:rsidRDefault="009B66C1" w:rsidP="00F06749">
      <w:pPr>
        <w:tabs>
          <w:tab w:val="num" w:pos="0"/>
        </w:tabs>
        <w:ind w:left="-426" w:right="-1" w:firstLine="558"/>
        <w:jc w:val="both"/>
        <w:rPr>
          <w:sz w:val="28"/>
          <w:szCs w:val="28"/>
        </w:rPr>
      </w:pPr>
    </w:p>
    <w:p w:rsidR="009B66C1" w:rsidRPr="00F06749" w:rsidRDefault="009B66C1" w:rsidP="00F06749">
      <w:pPr>
        <w:tabs>
          <w:tab w:val="num" w:pos="0"/>
        </w:tabs>
        <w:ind w:left="-426" w:right="-1" w:firstLine="558"/>
        <w:jc w:val="both"/>
        <w:rPr>
          <w:b/>
          <w:color w:val="000000"/>
          <w:sz w:val="28"/>
          <w:szCs w:val="28"/>
        </w:rPr>
      </w:pPr>
      <w:r w:rsidRPr="00F06749">
        <w:rPr>
          <w:sz w:val="28"/>
          <w:szCs w:val="28"/>
        </w:rPr>
        <w:t xml:space="preserve">Заявки принимаются  </w:t>
      </w:r>
      <w:r w:rsidRPr="00F06749">
        <w:rPr>
          <w:color w:val="000000"/>
          <w:sz w:val="28"/>
          <w:szCs w:val="28"/>
        </w:rPr>
        <w:t xml:space="preserve">или присылаются по почте </w:t>
      </w:r>
      <w:r w:rsidRPr="00F06749">
        <w:rPr>
          <w:sz w:val="28"/>
          <w:szCs w:val="28"/>
        </w:rPr>
        <w:t>по адресу:</w:t>
      </w:r>
      <w:r w:rsidRPr="00F06749">
        <w:rPr>
          <w:b/>
          <w:sz w:val="28"/>
          <w:szCs w:val="28"/>
        </w:rPr>
        <w:t xml:space="preserve"> </w:t>
      </w:r>
      <w:r w:rsidR="00922C18" w:rsidRPr="00F06749">
        <w:rPr>
          <w:b/>
          <w:color w:val="000000"/>
          <w:sz w:val="28"/>
          <w:szCs w:val="28"/>
        </w:rPr>
        <w:t>630091</w:t>
      </w:r>
      <w:r w:rsidRPr="00F06749">
        <w:rPr>
          <w:b/>
          <w:color w:val="000000"/>
          <w:sz w:val="28"/>
          <w:szCs w:val="28"/>
        </w:rPr>
        <w:t xml:space="preserve">, </w:t>
      </w:r>
      <w:r w:rsidR="00A27803" w:rsidRPr="00F06749">
        <w:rPr>
          <w:b/>
          <w:color w:val="000000"/>
          <w:sz w:val="28"/>
          <w:szCs w:val="28"/>
        </w:rPr>
        <w:t>г.</w:t>
      </w:r>
      <w:r w:rsidRPr="00F06749">
        <w:rPr>
          <w:b/>
          <w:color w:val="000000"/>
          <w:sz w:val="28"/>
          <w:szCs w:val="28"/>
        </w:rPr>
        <w:t xml:space="preserve">Новосибирск, ул. </w:t>
      </w:r>
      <w:r w:rsidR="00437CC9" w:rsidRPr="00F06749">
        <w:rPr>
          <w:b/>
          <w:color w:val="000000"/>
          <w:sz w:val="28"/>
          <w:szCs w:val="28"/>
        </w:rPr>
        <w:t xml:space="preserve">Советская, 62, </w:t>
      </w:r>
      <w:r w:rsidR="00BD3E21" w:rsidRPr="00F06749">
        <w:rPr>
          <w:b/>
          <w:color w:val="000000"/>
          <w:sz w:val="28"/>
          <w:szCs w:val="28"/>
        </w:rPr>
        <w:t>каб.</w:t>
      </w:r>
      <w:r w:rsidR="00645679">
        <w:rPr>
          <w:b/>
          <w:color w:val="000000"/>
          <w:sz w:val="28"/>
          <w:szCs w:val="28"/>
        </w:rPr>
        <w:t xml:space="preserve"> </w:t>
      </w:r>
      <w:r w:rsidR="00BD3E21" w:rsidRPr="00F06749">
        <w:rPr>
          <w:b/>
          <w:color w:val="000000"/>
          <w:sz w:val="28"/>
          <w:szCs w:val="28"/>
        </w:rPr>
        <w:t>4,</w:t>
      </w:r>
      <w:r w:rsidR="00645679">
        <w:rPr>
          <w:b/>
          <w:color w:val="000000"/>
          <w:sz w:val="28"/>
          <w:szCs w:val="28"/>
        </w:rPr>
        <w:t xml:space="preserve"> </w:t>
      </w:r>
      <w:r w:rsidR="00BD3E21" w:rsidRPr="00F06749">
        <w:rPr>
          <w:b/>
          <w:color w:val="000000"/>
          <w:sz w:val="28"/>
          <w:szCs w:val="28"/>
        </w:rPr>
        <w:t>5</w:t>
      </w:r>
      <w:r w:rsidR="00645679">
        <w:rPr>
          <w:b/>
          <w:color w:val="000000"/>
          <w:sz w:val="28"/>
          <w:szCs w:val="28"/>
        </w:rPr>
        <w:t>,</w:t>
      </w:r>
      <w:r w:rsidR="00437CC9" w:rsidRPr="00F06749">
        <w:rPr>
          <w:b/>
          <w:color w:val="000000"/>
          <w:sz w:val="28"/>
          <w:szCs w:val="28"/>
        </w:rPr>
        <w:t xml:space="preserve"> </w:t>
      </w:r>
      <w:r w:rsidRPr="00F06749">
        <w:rPr>
          <w:b/>
          <w:color w:val="000000"/>
          <w:sz w:val="28"/>
          <w:szCs w:val="28"/>
        </w:rPr>
        <w:t xml:space="preserve"> </w:t>
      </w:r>
      <w:r w:rsidR="002C458A" w:rsidRPr="00F06749">
        <w:rPr>
          <w:b/>
          <w:color w:val="000000"/>
          <w:sz w:val="28"/>
          <w:szCs w:val="28"/>
        </w:rPr>
        <w:t xml:space="preserve">муниципальное автономное учреждение культуры города Новосибирска </w:t>
      </w:r>
      <w:r w:rsidRPr="00F06749">
        <w:rPr>
          <w:b/>
          <w:color w:val="000000"/>
          <w:sz w:val="28"/>
          <w:szCs w:val="28"/>
        </w:rPr>
        <w:t xml:space="preserve"> «Городской цент</w:t>
      </w:r>
      <w:r w:rsidR="00A80C14" w:rsidRPr="00F06749">
        <w:rPr>
          <w:b/>
          <w:color w:val="000000"/>
          <w:sz w:val="28"/>
          <w:szCs w:val="28"/>
        </w:rPr>
        <w:t xml:space="preserve">р культуры </w:t>
      </w:r>
      <w:r w:rsidRPr="00F06749">
        <w:rPr>
          <w:b/>
          <w:color w:val="000000"/>
          <w:sz w:val="28"/>
          <w:szCs w:val="28"/>
        </w:rPr>
        <w:t>города Новосибирска»</w:t>
      </w:r>
      <w:r w:rsidR="002C458A" w:rsidRPr="00F06749">
        <w:rPr>
          <w:b/>
          <w:color w:val="000000"/>
          <w:sz w:val="28"/>
          <w:szCs w:val="28"/>
        </w:rPr>
        <w:t xml:space="preserve"> (МАУК ГЦК).</w:t>
      </w:r>
    </w:p>
    <w:p w:rsidR="001B3825" w:rsidRPr="00F06749" w:rsidRDefault="001B3825" w:rsidP="00F06749">
      <w:pPr>
        <w:pStyle w:val="1"/>
        <w:ind w:left="-426" w:right="-1"/>
        <w:jc w:val="both"/>
        <w:rPr>
          <w:b/>
          <w:szCs w:val="28"/>
        </w:rPr>
      </w:pPr>
    </w:p>
    <w:p w:rsidR="009B66C1" w:rsidRPr="00F06749" w:rsidRDefault="00645679" w:rsidP="00F06749">
      <w:pPr>
        <w:pStyle w:val="1"/>
        <w:ind w:left="-426" w:right="-1"/>
        <w:jc w:val="both"/>
        <w:rPr>
          <w:szCs w:val="28"/>
        </w:rPr>
      </w:pPr>
      <w:r>
        <w:rPr>
          <w:b/>
          <w:szCs w:val="28"/>
        </w:rPr>
        <w:t>Координатор проекта</w:t>
      </w:r>
      <w:r w:rsidR="009B66C1" w:rsidRPr="00F06749">
        <w:rPr>
          <w:b/>
          <w:szCs w:val="28"/>
        </w:rPr>
        <w:t xml:space="preserve">:  </w:t>
      </w:r>
      <w:r w:rsidR="006E6ED0" w:rsidRPr="00F06749">
        <w:rPr>
          <w:szCs w:val="28"/>
        </w:rPr>
        <w:t>Бондарь Виктория</w:t>
      </w:r>
    </w:p>
    <w:p w:rsidR="001B3825" w:rsidRPr="009329DC" w:rsidRDefault="009B66C1" w:rsidP="00F06749">
      <w:pPr>
        <w:ind w:left="-426" w:right="-1" w:firstLine="558"/>
        <w:jc w:val="both"/>
        <w:rPr>
          <w:sz w:val="28"/>
          <w:szCs w:val="28"/>
        </w:rPr>
      </w:pPr>
      <w:r w:rsidRPr="00F06749">
        <w:rPr>
          <w:sz w:val="28"/>
          <w:szCs w:val="28"/>
        </w:rPr>
        <w:t xml:space="preserve">                       </w:t>
      </w:r>
      <w:r w:rsidR="001B3825" w:rsidRPr="00F06749">
        <w:rPr>
          <w:sz w:val="28"/>
          <w:szCs w:val="28"/>
        </w:rPr>
        <w:t xml:space="preserve">тел.  </w:t>
      </w:r>
      <w:r w:rsidR="001B3825" w:rsidRPr="009329DC">
        <w:rPr>
          <w:sz w:val="28"/>
          <w:szCs w:val="28"/>
        </w:rPr>
        <w:t>8 (383)227-45-96</w:t>
      </w:r>
      <w:r w:rsidR="000E038D" w:rsidRPr="009329DC">
        <w:rPr>
          <w:sz w:val="28"/>
          <w:szCs w:val="28"/>
        </w:rPr>
        <w:t xml:space="preserve">, </w:t>
      </w:r>
      <w:r w:rsidR="000E038D" w:rsidRPr="00F06749">
        <w:rPr>
          <w:sz w:val="28"/>
          <w:szCs w:val="28"/>
        </w:rPr>
        <w:t>факс</w:t>
      </w:r>
      <w:r w:rsidR="000E038D" w:rsidRPr="009329DC">
        <w:rPr>
          <w:sz w:val="28"/>
          <w:szCs w:val="28"/>
        </w:rPr>
        <w:t xml:space="preserve"> 227-45-90</w:t>
      </w:r>
      <w:r w:rsidR="00F06749" w:rsidRPr="00F06749">
        <w:rPr>
          <w:sz w:val="28"/>
          <w:szCs w:val="28"/>
        </w:rPr>
        <w:t>, 8-923-223-87-05</w:t>
      </w:r>
      <w:r w:rsidR="001B3825" w:rsidRPr="009329DC">
        <w:rPr>
          <w:sz w:val="28"/>
          <w:szCs w:val="28"/>
        </w:rPr>
        <w:t xml:space="preserve"> </w:t>
      </w:r>
    </w:p>
    <w:p w:rsidR="009B66C1" w:rsidRPr="008F222D" w:rsidRDefault="001B3825" w:rsidP="00F06749">
      <w:pPr>
        <w:ind w:left="-426" w:right="-1" w:firstLine="558"/>
        <w:jc w:val="both"/>
        <w:rPr>
          <w:sz w:val="28"/>
          <w:szCs w:val="28"/>
          <w:lang w:val="en-US"/>
        </w:rPr>
      </w:pPr>
      <w:r w:rsidRPr="004D72AB">
        <w:rPr>
          <w:sz w:val="28"/>
          <w:szCs w:val="28"/>
        </w:rPr>
        <w:t xml:space="preserve">                       </w:t>
      </w:r>
      <w:r w:rsidRPr="00F06749">
        <w:rPr>
          <w:sz w:val="28"/>
          <w:szCs w:val="28"/>
          <w:lang w:val="en-US"/>
        </w:rPr>
        <w:t xml:space="preserve">e-mail: </w:t>
      </w:r>
      <w:r w:rsidR="002C458A" w:rsidRPr="00F06749">
        <w:rPr>
          <w:sz w:val="28"/>
          <w:szCs w:val="28"/>
          <w:lang w:val="en-US"/>
        </w:rPr>
        <w:t xml:space="preserve"> </w:t>
      </w:r>
      <w:hyperlink r:id="rId7" w:history="1">
        <w:r w:rsidR="008F222D" w:rsidRPr="008F222D">
          <w:rPr>
            <w:rStyle w:val="a6"/>
            <w:sz w:val="28"/>
            <w:szCs w:val="28"/>
            <w:lang w:val="en-US"/>
          </w:rPr>
          <w:t>2274596nsk@mail.ru</w:t>
        </w:r>
      </w:hyperlink>
      <w:r w:rsidR="008F222D" w:rsidRPr="008F222D">
        <w:rPr>
          <w:sz w:val="28"/>
          <w:szCs w:val="28"/>
          <w:lang w:val="en-US"/>
        </w:rPr>
        <w:t xml:space="preserve"> </w:t>
      </w:r>
    </w:p>
    <w:p w:rsidR="009B66C1" w:rsidRPr="00F06749" w:rsidRDefault="009B66C1" w:rsidP="00F06749">
      <w:pPr>
        <w:pStyle w:val="a5"/>
        <w:ind w:left="-426" w:right="-1" w:firstLine="558"/>
        <w:rPr>
          <w:rFonts w:asciiTheme="majorHAnsi" w:eastAsia="Arial Unicode MS" w:hAnsiTheme="majorHAnsi" w:cs="Arial Unicode MS"/>
          <w:color w:val="632523"/>
          <w:sz w:val="28"/>
          <w:szCs w:val="28"/>
          <w:lang w:val="en-US"/>
        </w:rPr>
      </w:pPr>
    </w:p>
    <w:p w:rsidR="00336EA7" w:rsidRPr="002C458A" w:rsidRDefault="00336EA7" w:rsidP="0002415C">
      <w:pPr>
        <w:ind w:left="-426" w:right="-1" w:firstLine="558"/>
        <w:jc w:val="both"/>
        <w:rPr>
          <w:sz w:val="28"/>
          <w:szCs w:val="28"/>
          <w:lang w:val="en-US"/>
        </w:rPr>
      </w:pPr>
    </w:p>
    <w:sectPr w:rsidR="00336EA7" w:rsidRPr="002C458A" w:rsidSect="00BC13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13FC8"/>
    <w:multiLevelType w:val="hybridMultilevel"/>
    <w:tmpl w:val="5B146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AB2D6F"/>
    <w:multiLevelType w:val="hybridMultilevel"/>
    <w:tmpl w:val="76528A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CA36D7"/>
    <w:multiLevelType w:val="hybridMultilevel"/>
    <w:tmpl w:val="5C6ADFC4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>
    <w:nsid w:val="7BCC0DD4"/>
    <w:multiLevelType w:val="hybridMultilevel"/>
    <w:tmpl w:val="72443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B"/>
    <w:rsid w:val="0002280A"/>
    <w:rsid w:val="0002415C"/>
    <w:rsid w:val="00046DD5"/>
    <w:rsid w:val="00063EB9"/>
    <w:rsid w:val="00072D8E"/>
    <w:rsid w:val="00075347"/>
    <w:rsid w:val="000B56B6"/>
    <w:rsid w:val="000E038D"/>
    <w:rsid w:val="000E2F82"/>
    <w:rsid w:val="00125F7A"/>
    <w:rsid w:val="00126628"/>
    <w:rsid w:val="00177787"/>
    <w:rsid w:val="001A7EB3"/>
    <w:rsid w:val="001B3825"/>
    <w:rsid w:val="001E6ECA"/>
    <w:rsid w:val="00216F77"/>
    <w:rsid w:val="002438EC"/>
    <w:rsid w:val="002462FD"/>
    <w:rsid w:val="0029091A"/>
    <w:rsid w:val="002928B1"/>
    <w:rsid w:val="002A1F7E"/>
    <w:rsid w:val="002C458A"/>
    <w:rsid w:val="002D17ED"/>
    <w:rsid w:val="002F3A0D"/>
    <w:rsid w:val="003130D4"/>
    <w:rsid w:val="00314BDD"/>
    <w:rsid w:val="00336EA7"/>
    <w:rsid w:val="00361853"/>
    <w:rsid w:val="00397920"/>
    <w:rsid w:val="003B5203"/>
    <w:rsid w:val="003C04E8"/>
    <w:rsid w:val="003C55EB"/>
    <w:rsid w:val="003E42E7"/>
    <w:rsid w:val="003F529B"/>
    <w:rsid w:val="0041091A"/>
    <w:rsid w:val="00425693"/>
    <w:rsid w:val="00437CC9"/>
    <w:rsid w:val="00451C06"/>
    <w:rsid w:val="00463644"/>
    <w:rsid w:val="00482C6D"/>
    <w:rsid w:val="0048353B"/>
    <w:rsid w:val="00493B1C"/>
    <w:rsid w:val="004A755B"/>
    <w:rsid w:val="004B25DE"/>
    <w:rsid w:val="004C5467"/>
    <w:rsid w:val="004D005B"/>
    <w:rsid w:val="004D2D64"/>
    <w:rsid w:val="004D72AB"/>
    <w:rsid w:val="004F519C"/>
    <w:rsid w:val="0051045C"/>
    <w:rsid w:val="005122D6"/>
    <w:rsid w:val="00512ADF"/>
    <w:rsid w:val="00516EF2"/>
    <w:rsid w:val="00536FA3"/>
    <w:rsid w:val="005534B8"/>
    <w:rsid w:val="005704F5"/>
    <w:rsid w:val="005B2D12"/>
    <w:rsid w:val="005F6E25"/>
    <w:rsid w:val="00624E2B"/>
    <w:rsid w:val="00631452"/>
    <w:rsid w:val="00645679"/>
    <w:rsid w:val="0064703D"/>
    <w:rsid w:val="00647167"/>
    <w:rsid w:val="00665F2C"/>
    <w:rsid w:val="00676CA6"/>
    <w:rsid w:val="006970FF"/>
    <w:rsid w:val="006E1290"/>
    <w:rsid w:val="006E6ED0"/>
    <w:rsid w:val="00702E34"/>
    <w:rsid w:val="00734884"/>
    <w:rsid w:val="00751020"/>
    <w:rsid w:val="00751528"/>
    <w:rsid w:val="0075620B"/>
    <w:rsid w:val="007757E2"/>
    <w:rsid w:val="00794D08"/>
    <w:rsid w:val="00796CE3"/>
    <w:rsid w:val="007F1862"/>
    <w:rsid w:val="00823630"/>
    <w:rsid w:val="008B13F3"/>
    <w:rsid w:val="008C059F"/>
    <w:rsid w:val="008C5C9A"/>
    <w:rsid w:val="008E0EA4"/>
    <w:rsid w:val="008F222D"/>
    <w:rsid w:val="00922C18"/>
    <w:rsid w:val="00925738"/>
    <w:rsid w:val="009329DC"/>
    <w:rsid w:val="009460AB"/>
    <w:rsid w:val="009525C1"/>
    <w:rsid w:val="00991027"/>
    <w:rsid w:val="009B66C1"/>
    <w:rsid w:val="009F7338"/>
    <w:rsid w:val="009F758D"/>
    <w:rsid w:val="00A27803"/>
    <w:rsid w:val="00A808BC"/>
    <w:rsid w:val="00A80C14"/>
    <w:rsid w:val="00A92CF4"/>
    <w:rsid w:val="00A936AB"/>
    <w:rsid w:val="00AA239F"/>
    <w:rsid w:val="00AF1D16"/>
    <w:rsid w:val="00B73702"/>
    <w:rsid w:val="00B7614E"/>
    <w:rsid w:val="00B77882"/>
    <w:rsid w:val="00BA178E"/>
    <w:rsid w:val="00BC13BE"/>
    <w:rsid w:val="00BC79C7"/>
    <w:rsid w:val="00BD3E21"/>
    <w:rsid w:val="00C14A28"/>
    <w:rsid w:val="00C636C0"/>
    <w:rsid w:val="00CA2DEA"/>
    <w:rsid w:val="00D018F1"/>
    <w:rsid w:val="00D17C9C"/>
    <w:rsid w:val="00D70EA9"/>
    <w:rsid w:val="00D877BA"/>
    <w:rsid w:val="00DD3E2D"/>
    <w:rsid w:val="00DD46BD"/>
    <w:rsid w:val="00DE65A7"/>
    <w:rsid w:val="00E2029B"/>
    <w:rsid w:val="00E25F2E"/>
    <w:rsid w:val="00E35505"/>
    <w:rsid w:val="00E446CD"/>
    <w:rsid w:val="00E62DBA"/>
    <w:rsid w:val="00E947EB"/>
    <w:rsid w:val="00EB7FED"/>
    <w:rsid w:val="00EF3C2F"/>
    <w:rsid w:val="00EF3D77"/>
    <w:rsid w:val="00F06749"/>
    <w:rsid w:val="00F151B6"/>
    <w:rsid w:val="00F1605D"/>
    <w:rsid w:val="00F3699E"/>
    <w:rsid w:val="00F409B7"/>
    <w:rsid w:val="00F62FFD"/>
    <w:rsid w:val="00F6361C"/>
    <w:rsid w:val="00F83303"/>
    <w:rsid w:val="00FA65E2"/>
    <w:rsid w:val="00FD5398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CC239-310E-4578-AC5A-54E96A7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6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6B6"/>
    <w:pPr>
      <w:spacing w:before="150" w:after="150"/>
      <w:ind w:left="150" w:right="150"/>
      <w:jc w:val="both"/>
    </w:pPr>
    <w:rPr>
      <w:rFonts w:ascii="Palatino Linotype" w:hAnsi="Palatino Linotype"/>
      <w:sz w:val="21"/>
      <w:szCs w:val="21"/>
    </w:rPr>
  </w:style>
  <w:style w:type="character" w:customStyle="1" w:styleId="10">
    <w:name w:val="Заголовок 1 Знак"/>
    <w:basedOn w:val="a0"/>
    <w:link w:val="1"/>
    <w:rsid w:val="009B6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9B66C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33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330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3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33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33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274596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51DF-17B1-4716-A532-6D3FA460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ГЦКиД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stonkoshkurova</dc:creator>
  <cp:lastModifiedBy>Перепелюк Анна Александровна</cp:lastModifiedBy>
  <cp:revision>2</cp:revision>
  <dcterms:created xsi:type="dcterms:W3CDTF">2014-02-25T05:49:00Z</dcterms:created>
  <dcterms:modified xsi:type="dcterms:W3CDTF">2014-02-25T05:49:00Z</dcterms:modified>
</cp:coreProperties>
</file>